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﻿केंद्रीय विद्यालय टैंगा वैली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पाठ्य-सहगामी गतिविधियाँ सत्र 2019-20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क्र. सं.</w:t>
        <w:tab/>
        <w:t xml:space="preserve">दिनांक/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  <w:tab/>
        <w:t xml:space="preserve">प्राथमिक/ माध्यमिक वर्ग हेतु गतिविधियां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Activity  For Secondary/ primary  Section</w:t>
        <w:tab/>
        <w:t xml:space="preserve">वर्ग / Category</w:t>
        <w:tab/>
        <w:t xml:space="preserve">प्रतियोगिता हेतु नियम/ Rule for competition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03 April 2019</w:t>
        <w:tab/>
        <w:t xml:space="preserve">House Distribution by the class teachers</w:t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10 April 2019</w:t>
        <w:tab/>
        <w:t xml:space="preserve">House Meeting and election of house officials </w:t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24 April 2019</w:t>
        <w:tab/>
        <w:t xml:space="preserve"> हिन्दी कविता पाठ  </w:t>
        <w:tab/>
        <w:t xml:space="preserve">व्यक्तिगत </w:t>
        <w:tab/>
        <w:t xml:space="preserve">अधिकतम 4 छात्र प्रत्येक सदन से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01 May 2019</w:t>
        <w:tab/>
        <w:t xml:space="preserve"> English Calligraphy competition</w:t>
        <w:tab/>
        <w:t xml:space="preserve">Open </w:t>
        <w:tab/>
        <w:t xml:space="preserve">Class wise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15 Jun 2019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 Jun 20019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 Jun 2019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 Jun 2019</w:t>
        <w:tab/>
        <w:t xml:space="preserve">Essay writing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एकल नृत्य प्रतियोगिता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अन्तर्राष्ट्रीय योग दिवस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प्रश्नोत्तरी प्रतियोगिता </w:t>
        <w:tab/>
        <w:t xml:space="preserve">Max. 4 students from each house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03 July 2019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 july 2019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July 2019</w:t>
        <w:tab/>
        <w:t xml:space="preserve">House Meeting and house distribution of Class XI and constitution of  student council for 2019-19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बाल कवि सम्मेलन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सदन पट्ट सजावट प्रतियोगिता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एकल गायन प्रतियोगिता </w:t>
        <w:tab/>
        <w:tab/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10  July 2019</w:t>
        <w:tab/>
        <w:t xml:space="preserve">Display Board Competition</w:t>
        <w:tab/>
        <w:t xml:space="preserve">Group</w:t>
        <w:tab/>
        <w:t xml:space="preserve">House wise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17 July 2019</w:t>
        <w:tab/>
        <w:t xml:space="preserve">Drawing competition</w:t>
        <w:tab/>
        <w:t xml:space="preserve">Open</w:t>
        <w:tab/>
        <w:t xml:space="preserve">Class wise (Best 3)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24  July 2019</w:t>
        <w:tab/>
        <w:t xml:space="preserve">Solo song Competition (Hindi)</w:t>
        <w:tab/>
        <w:t xml:space="preserve">Individual</w:t>
        <w:tab/>
        <w:t xml:space="preserve">Max. 4 students from each house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31 July 2019</w:t>
        <w:tab/>
        <w:t xml:space="preserve">Group Song Competition </w:t>
        <w:tab/>
        <w:t xml:space="preserve">Group</w:t>
        <w:tab/>
        <w:t xml:space="preserve">Max. 6 students from each house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07 Aug 2019</w:t>
        <w:tab/>
        <w:t xml:space="preserve"> Rakhi making Competition</w:t>
        <w:tab/>
        <w:t xml:space="preserve">Open</w:t>
        <w:tab/>
        <w:t xml:space="preserve">Class wise (Best 3)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21 Aug 2019</w:t>
        <w:tab/>
        <w:t xml:space="preserve">लोकगीत गायन</w:t>
        <w:tab/>
        <w:t xml:space="preserve">व्यक्तिगत </w:t>
        <w:tab/>
        <w:t xml:space="preserve">अधिकतम 4 छात्र प्रत्येक सदन से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28 Aug 2019</w:t>
        <w:tab/>
        <w:t xml:space="preserve">खेल दिवस विशेष प्रश्नोत्तरी </w:t>
        <w:tab/>
        <w:t xml:space="preserve">Open</w:t>
        <w:tab/>
        <w:t xml:space="preserve">Class wise (Best 3}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02 Sep 2019</w:t>
        <w:tab/>
        <w:t xml:space="preserve">हिंदी पखवाड़ा प्रारम्भ / भाषण / उपादेयता </w:t>
        <w:tab/>
        <w:tab/>
        <w:t xml:space="preserve">सभी के लिए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03 Sep 2019</w:t>
        <w:tab/>
        <w:t xml:space="preserve">कविता गायन प्रतियोगिता </w:t>
        <w:tab/>
        <w:t xml:space="preserve">व्यक्तिगत </w:t>
        <w:tab/>
        <w:t xml:space="preserve">सभी के लिए खुला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04 Sep 2019</w:t>
        <w:tab/>
        <w:t xml:space="preserve">प्रश्नोत्तरी प्रतियोगिता </w:t>
        <w:tab/>
        <w:t xml:space="preserve">व्यक्तिगत </w:t>
        <w:tab/>
        <w:t xml:space="preserve">अधिकतम 4 छात्र प्रत्येक सदन से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05 Sep 2019</w:t>
        <w:tab/>
        <w:t xml:space="preserve">नारा लेखन प्रतियोगिता</w:t>
        <w:tab/>
        <w:t xml:space="preserve">कक्षा स्तर पर</w:t>
        <w:tab/>
        <w:t xml:space="preserve">सभी के लिए खुला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06 Sep 2019</w:t>
        <w:tab/>
        <w:t xml:space="preserve">आशुभाषण प्रतियोगिता </w:t>
        <w:tab/>
        <w:t xml:space="preserve">व्यक्तिगत </w:t>
        <w:tab/>
        <w:t xml:space="preserve">अधिकतम 4 छात्र प्रत्येक सदन से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07 Sep 2019</w:t>
        <w:tab/>
        <w:t xml:space="preserve">समूह गान प्रतियोगिता </w:t>
        <w:tab/>
        <w:t xml:space="preserve">समूह </w:t>
        <w:tab/>
        <w:t xml:space="preserve">अधिकतम 5 छात्र प्रत्येक सदन से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09 Sep 2019</w:t>
        <w:tab/>
        <w:t xml:space="preserve">निबंध प्रतियोगिता </w:t>
        <w:tab/>
        <w:t xml:space="preserve">कक्षा स्तर</w:t>
        <w:tab/>
        <w:t xml:space="preserve">सभी के लिए खुला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12 Sep 2019</w:t>
        <w:tab/>
        <w:t xml:space="preserve">सस्वर दोहा गायन प्रतियोगिता </w:t>
        <w:tab/>
        <w:t xml:space="preserve">व्यक्तिगत </w:t>
        <w:tab/>
        <w:t xml:space="preserve">अधिकतम 4 छात्र प्रत्येक सदन से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16 Sep 2019</w:t>
        <w:tab/>
        <w:t xml:space="preserve">कवि सम्मेलन/ समापन / पारितोषिक वितरण </w:t>
        <w:tab/>
        <w:tab/>
        <w:t xml:space="preserve">सभी के लिए खुला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18 Sep 2019</w:t>
        <w:tab/>
        <w:t xml:space="preserve">Rangoli Competition ( Primary &amp; Secondary section )</w:t>
        <w:tab/>
        <w:t xml:space="preserve">Group</w:t>
        <w:tab/>
        <w:t xml:space="preserve">Max. 8  students from each house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25 Sep 2019</w:t>
        <w:tab/>
        <w:t xml:space="preserve">GK and GS Quiz Competition</w:t>
        <w:tab/>
        <w:t xml:space="preserve">Group</w:t>
        <w:tab/>
        <w:t xml:space="preserve">Max. 4 students from each house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23 Oct 2019</w:t>
        <w:tab/>
        <w:t xml:space="preserve">Extempore Speech (English)</w:t>
        <w:tab/>
        <w:t xml:space="preserve">Individual</w:t>
        <w:tab/>
        <w:t xml:space="preserve">Max. 4 students from each house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30 Oct 2019</w:t>
        <w:tab/>
        <w:t xml:space="preserve"> Display Board Competition </w:t>
        <w:tab/>
        <w:t xml:space="preserve">Group</w:t>
        <w:tab/>
        <w:t xml:space="preserve">House wise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06 Nov 2019</w:t>
        <w:tab/>
        <w:t xml:space="preserve">Community lunch</w:t>
        <w:tab/>
        <w:t xml:space="preserve">0pen </w:t>
        <w:tab/>
        <w:t xml:space="preserve">Open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13-14 Nov 2019</w:t>
        <w:tab/>
        <w:t xml:space="preserve">बाल दिवस विशेष (फेंसी पोशाक साज-सज्जा)</w:t>
        <w:tab/>
        <w:t xml:space="preserve">व्यक्तिगत</w:t>
        <w:tab/>
        <w:t xml:space="preserve">प्राथमिक कक्षाओं हेतु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20 Nov 2019</w:t>
        <w:tab/>
        <w:t xml:space="preserve">Group Dance Competition </w:t>
        <w:tab/>
        <w:t xml:space="preserve">Group</w:t>
        <w:tab/>
        <w:t xml:space="preserve">Max. 6 students from each house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27 Nov 2019</w:t>
        <w:tab/>
        <w:t xml:space="preserve">किशोरावस्था संबंधी कार्यक्रम </w:t>
        <w:tab/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**</w:t>
        <w:tab/>
        <w:t xml:space="preserve">Annual Sports Day (तिथि तय होने पर )</w:t>
        <w:tab/>
        <w:tab/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**</w:t>
        <w:tab/>
        <w:t xml:space="preserve">Annual Day Celebration    (तिथि तय होने पर )</w:t>
        <w:tab/>
        <w:tab/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नोट – 1. उपर्युक्त अनुसूची अस्थायी है व विषय परिस्थितियों के अनुसार परिवर्तित किए जा सकते हैं।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02. एक विद्यार्थी को सी.सी.ए. गतिविधियों में व्यक्तिगत रूप से 2, समूह वर्ग में 3 व सभी खुली गतिविधियों में भाग लेने की अनुमति है । इस नियम का पालन कड़ाई से किया जाना चाहिए।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03. प्रत्येक बुधवार में पाठ्य सहगामी क्रियाकलाप के लिए 2 कालांश सुरक्षित रहेंगे।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मुकेश मेघवाल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CCA समन्वयक/ प्रभारी </w:t>
        <w:tab/>
        <w:tab/>
        <w:tab/>
        <w:tab/>
        <w:tab/>
        <w:t xml:space="preserve">प्राचार्य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